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EFBEE" w14:textId="5FA0F2A2" w:rsidR="00E57A4C" w:rsidRDefault="00E57A4C">
      <w:r>
        <w:t>Alle Übernachtungsmöglichkeiten können Preiserhöhungen haben wegen Haustiere.</w:t>
      </w:r>
    </w:p>
    <w:p w14:paraId="74B328B2" w14:textId="6E923F17" w:rsidR="00E57A4C" w:rsidRDefault="00E57A4C">
      <w:r>
        <w:t>Die Preise und Verfügbarkeit wurden am 28.0</w:t>
      </w:r>
      <w:r w:rsidR="009E3DF7">
        <w:t>7</w:t>
      </w:r>
      <w:r>
        <w:t>.2025 abgerufen.</w:t>
      </w:r>
    </w:p>
    <w:p w14:paraId="42607748" w14:textId="77777777" w:rsidR="00E57A4C" w:rsidRDefault="00E57A4C"/>
    <w:p w14:paraId="237883BF" w14:textId="56B394CE" w:rsidR="00A6421D" w:rsidRDefault="00DD23BA">
      <w:r>
        <w:t>Hotel Adler in Babenhausen Amtsgasse 30   Tel: 06073 / 688763 Buchung über Booking</w:t>
      </w:r>
    </w:p>
    <w:p w14:paraId="2A2214DC" w14:textId="77777777" w:rsidR="00786BCB" w:rsidRDefault="00DD23BA" w:rsidP="00786BCB">
      <w:r>
        <w:t xml:space="preserve"> Preis über Booking </w:t>
      </w:r>
      <w:r w:rsidR="00786BCB">
        <w:t xml:space="preserve"> Doppelzimmer 711,00 Euro Einzelzimmer 280,00 Euro </w:t>
      </w:r>
    </w:p>
    <w:p w14:paraId="4F84D15F" w14:textId="67CFCE16" w:rsidR="00786BCB" w:rsidRDefault="00786BCB" w:rsidP="00786BCB">
      <w:r>
        <w:t>vom 28.09.2025 bis 05.10.2025</w:t>
      </w:r>
    </w:p>
    <w:p w14:paraId="0849C24D" w14:textId="356110D7" w:rsidR="00DD23BA" w:rsidRDefault="00DD23BA"/>
    <w:p w14:paraId="7602B6C5" w14:textId="77777777" w:rsidR="00DD23BA" w:rsidRDefault="00DD23BA"/>
    <w:p w14:paraId="5A02F03D" w14:textId="77777777" w:rsidR="00E57A4C" w:rsidRDefault="00DD23BA">
      <w:r>
        <w:t xml:space="preserve">Frida Cantina Y Bar I Hotel  Fahrgasse 17 in Babenhausen  </w:t>
      </w:r>
    </w:p>
    <w:p w14:paraId="3858B6AA" w14:textId="2DFC253B" w:rsidR="00DD23BA" w:rsidRDefault="00DD23BA">
      <w:r>
        <w:t xml:space="preserve">Tel: </w:t>
      </w:r>
      <w:r w:rsidR="00E57A4C">
        <w:t>06073 / 7448110</w:t>
      </w:r>
    </w:p>
    <w:p w14:paraId="1C191AE6" w14:textId="5A03DBB6" w:rsidR="00786BCB" w:rsidRDefault="00DD23BA" w:rsidP="00786BCB">
      <w:r>
        <w:t xml:space="preserve">Preis über Booking </w:t>
      </w:r>
      <w:r w:rsidR="00786BCB">
        <w:t>Doppelzimmer</w:t>
      </w:r>
      <w:r>
        <w:t xml:space="preserve"> 482,00 Euro </w:t>
      </w:r>
      <w:r w:rsidR="00786BCB">
        <w:t>Einzelzimmer</w:t>
      </w:r>
      <w:r>
        <w:t xml:space="preserve"> 434,0</w:t>
      </w:r>
      <w:r w:rsidR="00786BCB">
        <w:t>0 Euro</w:t>
      </w:r>
    </w:p>
    <w:p w14:paraId="69C3FC91" w14:textId="5720B052" w:rsidR="00DD23BA" w:rsidRDefault="00DD23BA" w:rsidP="00786BCB">
      <w:r>
        <w:t xml:space="preserve"> vom 28.09.2025 bis 05.10.2025</w:t>
      </w:r>
    </w:p>
    <w:p w14:paraId="5D29F1C7" w14:textId="1C60097A" w:rsidR="00DD23BA" w:rsidRDefault="00DD23BA"/>
    <w:p w14:paraId="3FEE5A36" w14:textId="77777777" w:rsidR="00E57A4C" w:rsidRDefault="00786BCB" w:rsidP="00786BCB">
      <w:r>
        <w:t>Landhaushotel Müller Ostring 8 b Ringheim</w:t>
      </w:r>
    </w:p>
    <w:p w14:paraId="3108B2F5" w14:textId="2DBF3754" w:rsidR="00786BCB" w:rsidRDefault="00786BCB" w:rsidP="00786BCB">
      <w:r>
        <w:t xml:space="preserve">Tel: </w:t>
      </w:r>
      <w:r w:rsidR="00E57A4C">
        <w:t>06026 / 97970</w:t>
      </w:r>
    </w:p>
    <w:p w14:paraId="35C62531" w14:textId="612697E3" w:rsidR="00786BCB" w:rsidRDefault="00786BCB" w:rsidP="00786BCB">
      <w:r>
        <w:t>Preis über Booking Doppelzimmer 623,00 Euro Dreibettzimmer 763 ,00 Euro</w:t>
      </w:r>
    </w:p>
    <w:p w14:paraId="0D8D8785" w14:textId="77777777" w:rsidR="00786BCB" w:rsidRDefault="00786BCB" w:rsidP="00786BCB">
      <w:r>
        <w:t xml:space="preserve"> vom 28.09.2025 bis 05.10.2025</w:t>
      </w:r>
    </w:p>
    <w:p w14:paraId="22E34542" w14:textId="77777777" w:rsidR="00786BCB" w:rsidRDefault="00786BCB" w:rsidP="00786BCB">
      <w:r>
        <w:t>vom 28.09.2025 bis 05.10.2025</w:t>
      </w:r>
    </w:p>
    <w:p w14:paraId="6119EE0C" w14:textId="77777777" w:rsidR="00786BCB" w:rsidRDefault="00786BCB" w:rsidP="00786BCB"/>
    <w:p w14:paraId="1153143C" w14:textId="77777777" w:rsidR="00786BCB" w:rsidRDefault="00786BCB" w:rsidP="00786BCB"/>
    <w:p w14:paraId="52792A22" w14:textId="4879A44B" w:rsidR="00786BCB" w:rsidRPr="00786BCB" w:rsidRDefault="00786BCB" w:rsidP="00E57A4C">
      <w:pP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>
        <w:t xml:space="preserve">Gästehaus Weber </w:t>
      </w:r>
      <w:r w:rsidRPr="00786BCB">
        <w:rPr>
          <w:rFonts w:ascii="Arial" w:eastAsia="Times New Roman" w:hAnsi="Arial" w:cs="Arial"/>
          <w:b/>
          <w:bCs/>
          <w:color w:val="1F1F1F"/>
          <w:kern w:val="0"/>
          <w:sz w:val="21"/>
          <w:szCs w:val="21"/>
          <w:shd w:val="clear" w:color="auto" w:fill="FFFFFF"/>
          <w:lang w:eastAsia="de-DE"/>
          <w14:ligatures w14:val="none"/>
        </w:rPr>
        <w:t> </w:t>
      </w:r>
      <w:hyperlink r:id="rId6" w:history="1">
        <w:r w:rsidRPr="00786BCB">
          <w:t>Borsigstraße 45, 63110 Rodg</w:t>
        </w:r>
      </w:hyperlink>
      <w:r w:rsidR="00E57A4C">
        <w:rPr>
          <w:rFonts w:ascii="Arial" w:eastAsia="Times New Roman" w:hAnsi="Arial" w:cs="Arial"/>
          <w:color w:val="1F1F1F"/>
          <w:kern w:val="0"/>
          <w:sz w:val="21"/>
          <w:szCs w:val="21"/>
          <w:lang w:eastAsia="de-DE"/>
          <w14:ligatures w14:val="none"/>
        </w:rPr>
        <w:t>au</w:t>
      </w:r>
    </w:p>
    <w:p w14:paraId="3D2519DD" w14:textId="621C8A25" w:rsidR="00786BCB" w:rsidRDefault="00786BCB" w:rsidP="00786BCB">
      <w:r>
        <w:t xml:space="preserve">Tel: </w:t>
      </w:r>
      <w:r w:rsidR="00E57A4C">
        <w:t>06106 / 71283</w:t>
      </w:r>
    </w:p>
    <w:p w14:paraId="535E0EFF" w14:textId="332536B5" w:rsidR="00786BCB" w:rsidRDefault="00786BCB" w:rsidP="00786BCB">
      <w:r>
        <w:t xml:space="preserve">Preis über Booking Doppelzimmer 560,00 Euro </w:t>
      </w:r>
    </w:p>
    <w:p w14:paraId="5A723310" w14:textId="77777777" w:rsidR="00786BCB" w:rsidRDefault="00786BCB" w:rsidP="00786BCB">
      <w:r>
        <w:t xml:space="preserve"> vom 28.09.2025 bis 05.10.2025</w:t>
      </w:r>
    </w:p>
    <w:p w14:paraId="24C0BE84" w14:textId="26CC0954" w:rsidR="00DD23BA" w:rsidRDefault="00DD23BA" w:rsidP="00786BCB"/>
    <w:p w14:paraId="7AD6F3AC" w14:textId="77777777" w:rsidR="00E57A4C" w:rsidRDefault="00E57A4C" w:rsidP="00786BCB"/>
    <w:p w14:paraId="4DC1A31D" w14:textId="6FA94E03" w:rsidR="00E57A4C" w:rsidRPr="00786BCB" w:rsidRDefault="000C467B" w:rsidP="00E57A4C">
      <w:pP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>
        <w:t xml:space="preserve">Kamin Studio Mühlweg 2 in Alzenau </w:t>
      </w:r>
      <w:r w:rsidR="00E57A4C" w:rsidRPr="00786BCB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</w:p>
    <w:p w14:paraId="189B7969" w14:textId="73A6903C" w:rsidR="00E57A4C" w:rsidRDefault="00E57A4C" w:rsidP="00E57A4C">
      <w:r>
        <w:t xml:space="preserve">Tel: </w:t>
      </w:r>
      <w:r w:rsidR="002E580B">
        <w:t>Nur über Booking</w:t>
      </w:r>
    </w:p>
    <w:p w14:paraId="1F8D7DE0" w14:textId="6864AD80" w:rsidR="00E57A4C" w:rsidRDefault="00E57A4C" w:rsidP="00E57A4C">
      <w:r>
        <w:t>Preis über Booking Doppelzimmer 5</w:t>
      </w:r>
      <w:r w:rsidR="000C467B">
        <w:t>21</w:t>
      </w:r>
      <w:r>
        <w:t xml:space="preserve">,00 Euro </w:t>
      </w:r>
    </w:p>
    <w:p w14:paraId="1222ADDB" w14:textId="77777777" w:rsidR="00E57A4C" w:rsidRDefault="00E57A4C" w:rsidP="00E57A4C">
      <w:r>
        <w:t xml:space="preserve"> vom 28.09.2025 bis 05.10.2025</w:t>
      </w:r>
    </w:p>
    <w:p w14:paraId="03A39B7B" w14:textId="77777777" w:rsidR="000C467B" w:rsidRDefault="000C467B" w:rsidP="00E57A4C"/>
    <w:p w14:paraId="2E81825F" w14:textId="77777777" w:rsidR="000C467B" w:rsidRDefault="000C467B" w:rsidP="00E57A4C"/>
    <w:p w14:paraId="392615F5" w14:textId="0320FF6A" w:rsidR="000C467B" w:rsidRPr="00786BCB" w:rsidRDefault="000C467B" w:rsidP="000C467B">
      <w:pP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>
        <w:lastRenderedPageBreak/>
        <w:t xml:space="preserve">Kleines Häuschen in Alzenau </w:t>
      </w:r>
      <w:r w:rsidRPr="00786BCB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</w:p>
    <w:p w14:paraId="05253D63" w14:textId="5A62522D" w:rsidR="000C467B" w:rsidRDefault="000C467B" w:rsidP="000C467B">
      <w:r>
        <w:t xml:space="preserve">Tel: </w:t>
      </w:r>
      <w:r w:rsidR="002E580B">
        <w:t>Nur über Booking</w:t>
      </w:r>
    </w:p>
    <w:p w14:paraId="00B0A93B" w14:textId="434DEFF9" w:rsidR="000C467B" w:rsidRDefault="000C467B" w:rsidP="000C467B">
      <w:r>
        <w:t xml:space="preserve">Preis über Booking Doppelzimmer 597,00 Euro </w:t>
      </w:r>
    </w:p>
    <w:p w14:paraId="5D35705E" w14:textId="1458DAA2" w:rsidR="000C467B" w:rsidRDefault="000C467B" w:rsidP="000C467B">
      <w:r>
        <w:t xml:space="preserve"> vom 28.09.2025 bis 05.10.2025</w:t>
      </w:r>
    </w:p>
    <w:p w14:paraId="05643799" w14:textId="6966EC0F" w:rsidR="00E57A4C" w:rsidRDefault="00E57A4C" w:rsidP="00E57A4C"/>
    <w:p w14:paraId="04E85DD4" w14:textId="77777777" w:rsidR="00E57A4C" w:rsidRDefault="00E57A4C" w:rsidP="00786BCB"/>
    <w:sectPr w:rsidR="00E57A4C" w:rsidSect="00DD23BA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7A484" w14:textId="77777777" w:rsidR="001060AA" w:rsidRDefault="001060AA" w:rsidP="00DD23BA">
      <w:pPr>
        <w:spacing w:after="0" w:line="240" w:lineRule="auto"/>
      </w:pPr>
      <w:r>
        <w:separator/>
      </w:r>
    </w:p>
  </w:endnote>
  <w:endnote w:type="continuationSeparator" w:id="0">
    <w:p w14:paraId="6CA7DBF6" w14:textId="77777777" w:rsidR="001060AA" w:rsidRDefault="001060AA" w:rsidP="00DD2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01703" w14:textId="77777777" w:rsidR="001060AA" w:rsidRDefault="001060AA" w:rsidP="00DD23BA">
      <w:pPr>
        <w:spacing w:after="0" w:line="240" w:lineRule="auto"/>
      </w:pPr>
      <w:r>
        <w:separator/>
      </w:r>
    </w:p>
  </w:footnote>
  <w:footnote w:type="continuationSeparator" w:id="0">
    <w:p w14:paraId="400597F6" w14:textId="77777777" w:rsidR="001060AA" w:rsidRDefault="001060AA" w:rsidP="00DD23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3BA"/>
    <w:rsid w:val="000C467B"/>
    <w:rsid w:val="001060AA"/>
    <w:rsid w:val="0025785F"/>
    <w:rsid w:val="002E580B"/>
    <w:rsid w:val="00536458"/>
    <w:rsid w:val="00786BCB"/>
    <w:rsid w:val="008A0DE6"/>
    <w:rsid w:val="009E3DF7"/>
    <w:rsid w:val="00A6421D"/>
    <w:rsid w:val="00DD23BA"/>
    <w:rsid w:val="00E5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128DC"/>
  <w15:chartTrackingRefBased/>
  <w15:docId w15:val="{9DEE0B0A-26F9-4520-A0B6-94ED88827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57A4C"/>
  </w:style>
  <w:style w:type="paragraph" w:styleId="berschrift1">
    <w:name w:val="heading 1"/>
    <w:basedOn w:val="Standard"/>
    <w:next w:val="Standard"/>
    <w:link w:val="berschrift1Zchn"/>
    <w:uiPriority w:val="9"/>
    <w:qFormat/>
    <w:rsid w:val="00DD23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D23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D23B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23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23B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23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23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23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23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D23B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D23B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D23B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23BA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23BA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23B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23B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23B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23B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D23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D23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D23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D23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D23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D23B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D23B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D23BA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D23B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D23BA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D23BA"/>
    <w:rPr>
      <w:b/>
      <w:bCs/>
      <w:smallCaps/>
      <w:color w:val="2E74B5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DD23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D23BA"/>
  </w:style>
  <w:style w:type="paragraph" w:styleId="Fuzeile">
    <w:name w:val="footer"/>
    <w:basedOn w:val="Standard"/>
    <w:link w:val="FuzeileZchn"/>
    <w:uiPriority w:val="99"/>
    <w:unhideWhenUsed/>
    <w:rsid w:val="00DD23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D2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maps/place/data=!4m2!3m1!1s0x47bd6b41a661d565:0xc0fddb171208e4b0?sa=X&amp;ved=1t:8290&amp;ictx=11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Bernd Horster</dc:creator>
  <cp:keywords/>
  <dc:description/>
  <cp:lastModifiedBy>Walter Wehler</cp:lastModifiedBy>
  <cp:revision>2</cp:revision>
  <dcterms:created xsi:type="dcterms:W3CDTF">2025-09-14T17:39:00Z</dcterms:created>
  <dcterms:modified xsi:type="dcterms:W3CDTF">2025-09-14T17:39:00Z</dcterms:modified>
</cp:coreProperties>
</file>