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77DC" w14:textId="057CEBFA" w:rsidR="00E76480" w:rsidRPr="00780531" w:rsidRDefault="00E76480" w:rsidP="00E76480">
      <w:pPr>
        <w:rPr>
          <w:b/>
          <w:bCs/>
          <w:sz w:val="24"/>
          <w:szCs w:val="24"/>
        </w:rPr>
      </w:pPr>
      <w:r w:rsidRPr="00780531">
        <w:rPr>
          <w:b/>
          <w:bCs/>
          <w:sz w:val="24"/>
          <w:szCs w:val="24"/>
        </w:rPr>
        <w:t>Joint FCI Selection trial for the selection of Team GB for the 2023 FCI IGP World Championship</w:t>
      </w:r>
    </w:p>
    <w:p w14:paraId="07A70E0A" w14:textId="4C129AED" w:rsidR="00E76480" w:rsidRPr="00780531" w:rsidRDefault="00E76480" w:rsidP="00E76480">
      <w:pPr>
        <w:rPr>
          <w:sz w:val="24"/>
          <w:szCs w:val="24"/>
        </w:rPr>
      </w:pPr>
      <w:r w:rsidRPr="00780531">
        <w:rPr>
          <w:sz w:val="24"/>
          <w:szCs w:val="24"/>
        </w:rPr>
        <w:t>The event shall be open to all eligible competitors who have qualified IGP3 in a trial hosted by an organisation affiliated to the UK Kennel Club since the 1st of January 2022.</w:t>
      </w:r>
    </w:p>
    <w:p w14:paraId="2ED24451" w14:textId="73A28273" w:rsidR="00E76480" w:rsidRPr="00780531" w:rsidRDefault="00E76480" w:rsidP="00E76480">
      <w:pPr>
        <w:rPr>
          <w:sz w:val="24"/>
          <w:szCs w:val="24"/>
        </w:rPr>
      </w:pPr>
      <w:r w:rsidRPr="00780531">
        <w:rPr>
          <w:sz w:val="24"/>
          <w:szCs w:val="24"/>
        </w:rPr>
        <w:t>The last day for qualification for the selection trial shall be Monday the 10</w:t>
      </w:r>
      <w:r w:rsidR="00CE0A22">
        <w:rPr>
          <w:sz w:val="24"/>
          <w:szCs w:val="24"/>
        </w:rPr>
        <w:t>t</w:t>
      </w:r>
      <w:r w:rsidRPr="00780531">
        <w:rPr>
          <w:sz w:val="24"/>
          <w:szCs w:val="24"/>
        </w:rPr>
        <w:t>h April 2023. Entries close midnight Monday the 17th April 2023. Entry fee is £200 with a discount of £150 for competitors entering as BAGSD-IGP or GSDL-WDG members.</w:t>
      </w:r>
    </w:p>
    <w:p w14:paraId="5393911F" w14:textId="77777777" w:rsidR="00E76480" w:rsidRPr="00780531" w:rsidRDefault="00E76480" w:rsidP="00E76480">
      <w:pPr>
        <w:rPr>
          <w:sz w:val="24"/>
          <w:szCs w:val="24"/>
        </w:rPr>
      </w:pPr>
      <w:r w:rsidRPr="00780531">
        <w:rPr>
          <w:sz w:val="24"/>
          <w:szCs w:val="24"/>
        </w:rPr>
        <w:t>In the event that the competition will have to be restricted to 20 competitors a list of eligible competitors will be kept with a bonus system in place for scores obtained at higher level events.</w:t>
      </w:r>
    </w:p>
    <w:p w14:paraId="5F3326DB" w14:textId="77777777" w:rsidR="00E76480" w:rsidRPr="00780531" w:rsidRDefault="00E76480" w:rsidP="00E76480">
      <w:pPr>
        <w:rPr>
          <w:sz w:val="24"/>
          <w:szCs w:val="24"/>
        </w:rPr>
      </w:pPr>
      <w:r w:rsidRPr="00780531">
        <w:rPr>
          <w:sz w:val="24"/>
          <w:szCs w:val="24"/>
        </w:rPr>
        <w:t>The bonus system will operate as follows:</w:t>
      </w:r>
    </w:p>
    <w:p w14:paraId="48667C2B" w14:textId="77777777" w:rsidR="00E76480" w:rsidRPr="00780531" w:rsidRDefault="00E76480" w:rsidP="00E76480">
      <w:pPr>
        <w:rPr>
          <w:sz w:val="24"/>
          <w:szCs w:val="24"/>
        </w:rPr>
      </w:pPr>
      <w:r w:rsidRPr="00780531">
        <w:rPr>
          <w:sz w:val="24"/>
          <w:szCs w:val="24"/>
        </w:rPr>
        <w:t>• 5 Bonus points shall be added to scores obtained at British qualifiers or Nationals with fewer than 10 IGP3 dogs participating.</w:t>
      </w:r>
    </w:p>
    <w:p w14:paraId="1EB66AF2" w14:textId="77777777" w:rsidR="00E76480" w:rsidRPr="00780531" w:rsidRDefault="00E76480" w:rsidP="00E76480">
      <w:pPr>
        <w:rPr>
          <w:sz w:val="24"/>
          <w:szCs w:val="24"/>
        </w:rPr>
      </w:pPr>
      <w:r w:rsidRPr="00780531">
        <w:rPr>
          <w:sz w:val="24"/>
          <w:szCs w:val="24"/>
        </w:rPr>
        <w:t>• 10 Bonus points shall be added to scores obtained at British qualifiers or Nationals with more than 10 IGP3 dogs participating.</w:t>
      </w:r>
    </w:p>
    <w:p w14:paraId="573179EA" w14:textId="77777777" w:rsidR="00E76480" w:rsidRPr="00780531" w:rsidRDefault="00E76480" w:rsidP="00E76480">
      <w:pPr>
        <w:rPr>
          <w:sz w:val="24"/>
          <w:szCs w:val="24"/>
        </w:rPr>
      </w:pPr>
      <w:r w:rsidRPr="00780531">
        <w:rPr>
          <w:sz w:val="24"/>
          <w:szCs w:val="24"/>
        </w:rPr>
        <w:t>• 15 Bonus points shall be added to scores obtained at World Championships with fewer than 100 IGP3 dogs participating</w:t>
      </w:r>
    </w:p>
    <w:p w14:paraId="38F81F15" w14:textId="0E980D1B" w:rsidR="00D83BE1" w:rsidRDefault="00E76480" w:rsidP="00E76480">
      <w:pPr>
        <w:rPr>
          <w:sz w:val="24"/>
          <w:szCs w:val="24"/>
        </w:rPr>
      </w:pPr>
      <w:r w:rsidRPr="00780531">
        <w:rPr>
          <w:sz w:val="24"/>
          <w:szCs w:val="24"/>
        </w:rPr>
        <w:t>• 20 Bonus points shall be added to scores obtained at World Championships with more than 100 IGP3 dogs participating</w:t>
      </w:r>
    </w:p>
    <w:p w14:paraId="1127E93E" w14:textId="398165B4" w:rsidR="00802917" w:rsidRPr="00802917" w:rsidRDefault="00802917" w:rsidP="00802917">
      <w:pPr>
        <w:rPr>
          <w:sz w:val="24"/>
          <w:szCs w:val="24"/>
        </w:rPr>
      </w:pPr>
      <w:r w:rsidRPr="00802917">
        <w:rPr>
          <w:sz w:val="24"/>
          <w:szCs w:val="24"/>
        </w:rPr>
        <w:t xml:space="preserve">All dogs must have a current recognised work book that is presented to the Trial Secretary before the trial begins. Please complete this form clearly and ensure information given corresponds with the work book. </w:t>
      </w:r>
    </w:p>
    <w:p w14:paraId="272BE8D5" w14:textId="09CB9267" w:rsidR="009267B7" w:rsidRPr="009267B7" w:rsidRDefault="00802917" w:rsidP="009267B7">
      <w:pPr>
        <w:rPr>
          <w:sz w:val="24"/>
          <w:szCs w:val="24"/>
        </w:rPr>
      </w:pPr>
      <w:r w:rsidRPr="00802917">
        <w:rPr>
          <w:sz w:val="24"/>
          <w:szCs w:val="24"/>
        </w:rPr>
        <w:t>Bitches in season must be declared before the start of the trial.</w:t>
      </w:r>
      <w:r w:rsidRPr="00802917">
        <w:rPr>
          <w:sz w:val="24"/>
          <w:szCs w:val="24"/>
        </w:rPr>
        <w:cr/>
      </w:r>
      <w:r w:rsidR="009267B7" w:rsidRPr="009267B7">
        <w:rPr>
          <w:sz w:val="24"/>
          <w:szCs w:val="24"/>
        </w:rPr>
        <w:t xml:space="preserve">By email: </w:t>
      </w:r>
      <w:hyperlink r:id="rId4" w:history="1">
        <w:r w:rsidR="00A415C9" w:rsidRPr="00863262">
          <w:rPr>
            <w:rStyle w:val="Hyperlink"/>
            <w:sz w:val="24"/>
            <w:szCs w:val="24"/>
          </w:rPr>
          <w:t>BAGSDGeneralsecretary@outlook.com</w:t>
        </w:r>
      </w:hyperlink>
      <w:r w:rsidR="00A415C9">
        <w:rPr>
          <w:sz w:val="24"/>
          <w:szCs w:val="24"/>
        </w:rPr>
        <w:t xml:space="preserve"> and ruth.southon@gmail.com</w:t>
      </w:r>
    </w:p>
    <w:p w14:paraId="5A8FF0AB" w14:textId="165C6DAB" w:rsidR="009267B7" w:rsidRPr="009267B7" w:rsidRDefault="006B1D26" w:rsidP="009267B7">
      <w:pPr>
        <w:rPr>
          <w:sz w:val="24"/>
          <w:szCs w:val="24"/>
        </w:rPr>
      </w:pPr>
      <w:r w:rsidRPr="006B1D26">
        <w:rPr>
          <w:sz w:val="24"/>
          <w:szCs w:val="24"/>
        </w:rPr>
        <w:t>Participants</w:t>
      </w:r>
      <w:r>
        <w:rPr>
          <w:sz w:val="24"/>
          <w:szCs w:val="24"/>
        </w:rPr>
        <w:t xml:space="preserve">, </w:t>
      </w:r>
      <w:r w:rsidRPr="006B1D26">
        <w:rPr>
          <w:sz w:val="24"/>
          <w:szCs w:val="24"/>
        </w:rPr>
        <w:t>by entering</w:t>
      </w:r>
      <w:r w:rsidR="00864665">
        <w:rPr>
          <w:sz w:val="24"/>
          <w:szCs w:val="24"/>
        </w:rPr>
        <w:t>,</w:t>
      </w:r>
      <w:r w:rsidR="009267B7" w:rsidRPr="009267B7">
        <w:rPr>
          <w:sz w:val="24"/>
          <w:szCs w:val="24"/>
        </w:rPr>
        <w:t xml:space="preserve"> agree to abide by the rules of the Joint Selection Committee.</w:t>
      </w:r>
    </w:p>
    <w:p w14:paraId="28016D6E" w14:textId="531E5273" w:rsidR="00802917" w:rsidRDefault="00864665" w:rsidP="009267B7">
      <w:pPr>
        <w:rPr>
          <w:sz w:val="24"/>
          <w:szCs w:val="24"/>
        </w:rPr>
      </w:pPr>
      <w:r>
        <w:rPr>
          <w:sz w:val="24"/>
          <w:szCs w:val="24"/>
        </w:rPr>
        <w:t xml:space="preserve">Dogs </w:t>
      </w:r>
      <w:r w:rsidR="009267B7" w:rsidRPr="009267B7">
        <w:rPr>
          <w:sz w:val="24"/>
          <w:szCs w:val="24"/>
        </w:rPr>
        <w:t xml:space="preserve">entered in competition </w:t>
      </w:r>
      <w:r>
        <w:rPr>
          <w:sz w:val="24"/>
          <w:szCs w:val="24"/>
        </w:rPr>
        <w:t>must be</w:t>
      </w:r>
      <w:r w:rsidR="009267B7" w:rsidRPr="009267B7">
        <w:rPr>
          <w:sz w:val="24"/>
          <w:szCs w:val="24"/>
        </w:rPr>
        <w:t xml:space="preserve"> fully vaccinated and not been exposed to any contagious disease during the past 3 months.</w:t>
      </w:r>
    </w:p>
    <w:p w14:paraId="3365A4EA" w14:textId="77777777" w:rsidR="00BD7650" w:rsidRDefault="00BD7650" w:rsidP="00E76480">
      <w:pPr>
        <w:rPr>
          <w:sz w:val="24"/>
          <w:szCs w:val="24"/>
        </w:rPr>
      </w:pPr>
    </w:p>
    <w:p w14:paraId="5DDDABD8" w14:textId="77777777" w:rsidR="00BD7650" w:rsidRDefault="00BD7650" w:rsidP="00E76480">
      <w:pPr>
        <w:rPr>
          <w:sz w:val="24"/>
          <w:szCs w:val="24"/>
        </w:rPr>
      </w:pPr>
    </w:p>
    <w:p w14:paraId="23679D9C" w14:textId="77777777" w:rsidR="00BD7650" w:rsidRDefault="00BD7650" w:rsidP="00E76480">
      <w:pPr>
        <w:rPr>
          <w:sz w:val="24"/>
          <w:szCs w:val="24"/>
        </w:rPr>
      </w:pPr>
    </w:p>
    <w:p w14:paraId="43FB235A" w14:textId="77777777" w:rsidR="00BD7650" w:rsidRDefault="00BD7650" w:rsidP="00E76480">
      <w:pPr>
        <w:rPr>
          <w:sz w:val="24"/>
          <w:szCs w:val="24"/>
        </w:rPr>
      </w:pPr>
    </w:p>
    <w:p w14:paraId="417F1DD3" w14:textId="77777777" w:rsidR="00BD7650" w:rsidRDefault="00BD7650" w:rsidP="00E76480">
      <w:pPr>
        <w:rPr>
          <w:sz w:val="24"/>
          <w:szCs w:val="24"/>
        </w:rPr>
      </w:pPr>
    </w:p>
    <w:p w14:paraId="7917F56E" w14:textId="77777777" w:rsidR="00BD7650" w:rsidRDefault="00BD7650" w:rsidP="00E76480">
      <w:pPr>
        <w:rPr>
          <w:sz w:val="24"/>
          <w:szCs w:val="24"/>
        </w:rPr>
      </w:pPr>
    </w:p>
    <w:p w14:paraId="62381925" w14:textId="77777777" w:rsidR="00BD7650" w:rsidRDefault="00BD7650" w:rsidP="00E76480">
      <w:pPr>
        <w:rPr>
          <w:sz w:val="24"/>
          <w:szCs w:val="24"/>
        </w:rPr>
      </w:pPr>
    </w:p>
    <w:p w14:paraId="4E7E4A80" w14:textId="384A56B3" w:rsidR="00B22D81" w:rsidRDefault="00B22D81" w:rsidP="00621F90">
      <w:pPr>
        <w:rPr>
          <w:sz w:val="24"/>
          <w:szCs w:val="24"/>
        </w:rPr>
      </w:pPr>
      <w:r>
        <w:rPr>
          <w:rFonts w:ascii="Calibri" w:hAnsi="Calibri" w:cs="Calibri"/>
          <w:b/>
          <w:bCs/>
          <w:color w:val="000000"/>
        </w:rPr>
        <w:lastRenderedPageBreak/>
        <w:t>Team Selection</w:t>
      </w:r>
    </w:p>
    <w:p w14:paraId="7A747E0D" w14:textId="77BAA5F9" w:rsidR="00621F90" w:rsidRPr="00621F90" w:rsidRDefault="00621F90" w:rsidP="00621F90">
      <w:pPr>
        <w:rPr>
          <w:sz w:val="24"/>
          <w:szCs w:val="24"/>
        </w:rPr>
      </w:pPr>
      <w:r w:rsidRPr="00621F90">
        <w:rPr>
          <w:sz w:val="24"/>
          <w:szCs w:val="24"/>
        </w:rPr>
        <w:t xml:space="preserve">The Great British Team shall be selected from the top 5 successful dog/handler teams of this event.  The sixth place shall be the Reserve.  </w:t>
      </w:r>
    </w:p>
    <w:p w14:paraId="4E945E9A" w14:textId="77777777" w:rsidR="00621F90" w:rsidRPr="00621F90" w:rsidRDefault="00621F90" w:rsidP="00621F90">
      <w:pPr>
        <w:rPr>
          <w:sz w:val="24"/>
          <w:szCs w:val="24"/>
        </w:rPr>
      </w:pPr>
      <w:r w:rsidRPr="00621F90">
        <w:rPr>
          <w:sz w:val="24"/>
          <w:szCs w:val="24"/>
        </w:rPr>
        <w:t xml:space="preserve">Should any of the first 5 selected choose not to take up their offered place on the team then the reserve will move to a team position and the next qualified handler will be asked to participate.  This process shall be repeated until a full team is selected.  Only handlers that have qualified and meet the minimum entry criteria will be selected for the team.   </w:t>
      </w:r>
    </w:p>
    <w:p w14:paraId="193936F5" w14:textId="2B7D69DB" w:rsidR="00621F90" w:rsidRPr="00621F90" w:rsidRDefault="00621F90" w:rsidP="00621F90">
      <w:pPr>
        <w:rPr>
          <w:sz w:val="24"/>
          <w:szCs w:val="24"/>
        </w:rPr>
      </w:pPr>
      <w:r w:rsidRPr="00621F90">
        <w:rPr>
          <w:sz w:val="24"/>
          <w:szCs w:val="24"/>
        </w:rPr>
        <w:t>To be eligible for team selection, a minimum IGP3 score of 250 in your score book anytime from the 1st of January of the previous year, with a minimum of 80/80/80. The score from the Selection Trial can be used if it meets the necessary criteria</w:t>
      </w:r>
    </w:p>
    <w:p w14:paraId="271C6269" w14:textId="77777777" w:rsidR="00621F90" w:rsidRDefault="00621F90" w:rsidP="00E76480">
      <w:pPr>
        <w:rPr>
          <w:b/>
          <w:bCs/>
          <w:sz w:val="24"/>
          <w:szCs w:val="24"/>
        </w:rPr>
      </w:pPr>
    </w:p>
    <w:p w14:paraId="026FBC2A" w14:textId="42FE0BED" w:rsidR="00364F3E" w:rsidRPr="00364F3E" w:rsidRDefault="00C1624A" w:rsidP="00E76480">
      <w:pPr>
        <w:rPr>
          <w:b/>
          <w:bCs/>
          <w:sz w:val="24"/>
          <w:szCs w:val="24"/>
        </w:rPr>
      </w:pPr>
      <w:r w:rsidRPr="00364F3E">
        <w:rPr>
          <w:b/>
          <w:bCs/>
          <w:sz w:val="24"/>
          <w:szCs w:val="24"/>
        </w:rPr>
        <w:t xml:space="preserve">Code of Conduct for Team GB FCI IGP World Championship </w:t>
      </w:r>
    </w:p>
    <w:p w14:paraId="065C2EF8" w14:textId="77777777" w:rsidR="00621F90" w:rsidRDefault="00C1624A" w:rsidP="00E76480">
      <w:pPr>
        <w:rPr>
          <w:sz w:val="24"/>
          <w:szCs w:val="24"/>
        </w:rPr>
      </w:pPr>
      <w:r w:rsidRPr="00364F3E">
        <w:rPr>
          <w:sz w:val="24"/>
          <w:szCs w:val="24"/>
        </w:rPr>
        <w:t xml:space="preserve">All participants going to the FCI World Championship should remember that they are not only taking part in the Championships but are representing Great Britain. As such, it is imperative that appropriate behaviour be demonstrated by all concerned and that dogs are presented at the appropriate standard at all times. The following Code of Conduct is based upon what the Kennel Club has used for the International Competitions they sponsor. </w:t>
      </w:r>
    </w:p>
    <w:p w14:paraId="4180D86B" w14:textId="77777777" w:rsidR="00621F90" w:rsidRDefault="00C1624A" w:rsidP="00E76480">
      <w:pPr>
        <w:rPr>
          <w:sz w:val="24"/>
          <w:szCs w:val="24"/>
        </w:rPr>
      </w:pPr>
      <w:r w:rsidRPr="00364F3E">
        <w:rPr>
          <w:sz w:val="24"/>
          <w:szCs w:val="24"/>
        </w:rPr>
        <w:t xml:space="preserve">1. Competitors need to be Team Players and perform to the maximum of their abilities. </w:t>
      </w:r>
    </w:p>
    <w:p w14:paraId="73554F7A" w14:textId="77777777" w:rsidR="00621F90" w:rsidRDefault="00C1624A" w:rsidP="00E76480">
      <w:pPr>
        <w:rPr>
          <w:sz w:val="24"/>
          <w:szCs w:val="24"/>
        </w:rPr>
      </w:pPr>
      <w:r w:rsidRPr="00364F3E">
        <w:rPr>
          <w:sz w:val="24"/>
          <w:szCs w:val="24"/>
        </w:rPr>
        <w:t xml:space="preserve">2. Competitors will be expected to attend both the Opening and Closing Ceremonies. </w:t>
      </w:r>
    </w:p>
    <w:p w14:paraId="12D86850" w14:textId="77777777" w:rsidR="00621F90" w:rsidRDefault="00C1624A" w:rsidP="00E76480">
      <w:pPr>
        <w:rPr>
          <w:sz w:val="24"/>
          <w:szCs w:val="24"/>
        </w:rPr>
      </w:pPr>
      <w:r w:rsidRPr="00364F3E">
        <w:rPr>
          <w:sz w:val="24"/>
          <w:szCs w:val="24"/>
        </w:rPr>
        <w:t xml:space="preserve">3. Competitors will adopt a friendly and courteous approach to FCI officials, the Organising Club, other GB Squad members and other competing Teams. </w:t>
      </w:r>
    </w:p>
    <w:p w14:paraId="45138181" w14:textId="77777777" w:rsidR="00621F90" w:rsidRDefault="00C1624A" w:rsidP="00E76480">
      <w:pPr>
        <w:rPr>
          <w:sz w:val="24"/>
          <w:szCs w:val="24"/>
        </w:rPr>
      </w:pPr>
      <w:r w:rsidRPr="00364F3E">
        <w:rPr>
          <w:sz w:val="24"/>
          <w:szCs w:val="24"/>
        </w:rPr>
        <w:t xml:space="preserve">4. Prior to, during and after the Selection and the World Championships, competitors will be expected to behave in a manner which does not bring the Squad, the clubs forming the GB Joint Selection Group, the Kennel Club or Great Britain into disrepute. </w:t>
      </w:r>
    </w:p>
    <w:p w14:paraId="1E7BE717" w14:textId="77777777" w:rsidR="00621F90" w:rsidRDefault="00C1624A" w:rsidP="00E76480">
      <w:pPr>
        <w:rPr>
          <w:sz w:val="24"/>
          <w:szCs w:val="24"/>
        </w:rPr>
      </w:pPr>
      <w:r w:rsidRPr="00364F3E">
        <w:rPr>
          <w:sz w:val="24"/>
          <w:szCs w:val="24"/>
        </w:rPr>
        <w:t xml:space="preserve">5. Squad members are responsible for the behaviour of their supporters. </w:t>
      </w:r>
    </w:p>
    <w:p w14:paraId="1A554AC8" w14:textId="77777777" w:rsidR="00621F90" w:rsidRDefault="00C1624A" w:rsidP="00E76480">
      <w:pPr>
        <w:rPr>
          <w:sz w:val="24"/>
          <w:szCs w:val="24"/>
        </w:rPr>
      </w:pPr>
      <w:r w:rsidRPr="00364F3E">
        <w:rPr>
          <w:sz w:val="24"/>
          <w:szCs w:val="24"/>
        </w:rPr>
        <w:t xml:space="preserve">6. Behaviour not in line with the Code of Conduct will be reported to the Committee, which may disqualify the competitor from current and/or future FCI World Championship events. </w:t>
      </w:r>
    </w:p>
    <w:p w14:paraId="241ADBCF" w14:textId="77777777" w:rsidR="00D340A4" w:rsidRDefault="00C1624A" w:rsidP="00E76480">
      <w:pPr>
        <w:rPr>
          <w:sz w:val="24"/>
          <w:szCs w:val="24"/>
        </w:rPr>
      </w:pPr>
      <w:r w:rsidRPr="00364F3E">
        <w:rPr>
          <w:sz w:val="24"/>
          <w:szCs w:val="24"/>
        </w:rPr>
        <w:t xml:space="preserve">7. Squad members must wear official GB Team kit at the Draw and the Opening and Closing ceremonies. </w:t>
      </w:r>
    </w:p>
    <w:p w14:paraId="3BA390B2" w14:textId="6981655F" w:rsidR="007B714B" w:rsidRPr="00364F3E" w:rsidRDefault="00C1624A" w:rsidP="00E76480">
      <w:pPr>
        <w:rPr>
          <w:sz w:val="24"/>
          <w:szCs w:val="24"/>
        </w:rPr>
      </w:pPr>
      <w:r w:rsidRPr="00364F3E">
        <w:rPr>
          <w:sz w:val="24"/>
          <w:szCs w:val="24"/>
        </w:rPr>
        <w:t xml:space="preserve">8. Final appeal or mediation in this respect is the UK Kennel Club. </w:t>
      </w:r>
      <w:r w:rsidR="00EC57BF">
        <w:rPr>
          <w:sz w:val="24"/>
          <w:szCs w:val="24"/>
        </w:rPr>
        <w:t>Participants</w:t>
      </w:r>
      <w:r w:rsidRPr="00364F3E">
        <w:rPr>
          <w:sz w:val="24"/>
          <w:szCs w:val="24"/>
        </w:rPr>
        <w:t xml:space="preserve"> agree to this code by entering this FCI Joint Selection Trial.</w:t>
      </w:r>
    </w:p>
    <w:p w14:paraId="7A3B88C4" w14:textId="58FABDBD" w:rsidR="00E76480" w:rsidRDefault="00E76480" w:rsidP="00E76480"/>
    <w:p w14:paraId="264DE34A" w14:textId="15154961" w:rsidR="00E76480" w:rsidRDefault="00E76480" w:rsidP="00E76480"/>
    <w:p w14:paraId="6CACCA41" w14:textId="77777777" w:rsidR="00E76480" w:rsidRDefault="00E76480" w:rsidP="00E76480"/>
    <w:sectPr w:rsidR="00E76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80"/>
    <w:rsid w:val="000917A5"/>
    <w:rsid w:val="00364F3E"/>
    <w:rsid w:val="00621F90"/>
    <w:rsid w:val="006B1D26"/>
    <w:rsid w:val="00780531"/>
    <w:rsid w:val="007B714B"/>
    <w:rsid w:val="007D56C4"/>
    <w:rsid w:val="00802917"/>
    <w:rsid w:val="00864665"/>
    <w:rsid w:val="009267B7"/>
    <w:rsid w:val="00A239D7"/>
    <w:rsid w:val="00A415C9"/>
    <w:rsid w:val="00B22D81"/>
    <w:rsid w:val="00BA493A"/>
    <w:rsid w:val="00BD7650"/>
    <w:rsid w:val="00C1624A"/>
    <w:rsid w:val="00CE0A22"/>
    <w:rsid w:val="00D340A4"/>
    <w:rsid w:val="00D83BE1"/>
    <w:rsid w:val="00E76480"/>
    <w:rsid w:val="00EC57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D085"/>
  <w15:chartTrackingRefBased/>
  <w15:docId w15:val="{00FF1785-8392-4400-A957-F55BC474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5C9"/>
    <w:rPr>
      <w:color w:val="0563C1" w:themeColor="hyperlink"/>
      <w:u w:val="single"/>
    </w:rPr>
  </w:style>
  <w:style w:type="character" w:styleId="UnresolvedMention">
    <w:name w:val="Unresolved Mention"/>
    <w:basedOn w:val="DefaultParagraphFont"/>
    <w:uiPriority w:val="99"/>
    <w:semiHidden/>
    <w:unhideWhenUsed/>
    <w:rsid w:val="00A41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GSDGeneralsecretary@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Southon</dc:creator>
  <cp:keywords/>
  <dc:description/>
  <cp:lastModifiedBy>Ruth Southon</cp:lastModifiedBy>
  <cp:revision>20</cp:revision>
  <dcterms:created xsi:type="dcterms:W3CDTF">2023-03-23T16:45:00Z</dcterms:created>
  <dcterms:modified xsi:type="dcterms:W3CDTF">2023-03-23T21:00:00Z</dcterms:modified>
</cp:coreProperties>
</file>